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6C14" w14:textId="0208222B" w:rsidR="00D84E4E" w:rsidRPr="005A7165" w:rsidRDefault="00D84E4E" w:rsidP="005441CD">
      <w:pPr>
        <w:pStyle w:val="Overskrift1"/>
        <w:rPr>
          <w:rFonts w:asciiTheme="minorHAnsi" w:hAnsiTheme="minorHAnsi"/>
          <w:b/>
          <w:bCs/>
          <w:color w:val="215E99" w:themeColor="text2" w:themeTint="BF"/>
        </w:rPr>
      </w:pPr>
      <w:r w:rsidRPr="005A7165">
        <w:rPr>
          <w:rFonts w:asciiTheme="minorHAnsi" w:hAnsiTheme="minorHAnsi"/>
          <w:b/>
          <w:bCs/>
          <w:color w:val="215E99" w:themeColor="text2" w:themeTint="BF"/>
        </w:rPr>
        <w:t>Familiespejd hos Storstrøm Spejderne</w:t>
      </w:r>
    </w:p>
    <w:p w14:paraId="6D4062CC" w14:textId="5E341938" w:rsidR="00D84E4E" w:rsidRPr="005A7165" w:rsidRDefault="00D84E4E" w:rsidP="00D84E4E">
      <w:r w:rsidRPr="005A7165">
        <w:rPr>
          <w:b/>
          <w:bCs/>
        </w:rPr>
        <w:t>Tid og sted:</w:t>
      </w:r>
      <w:r w:rsidRPr="005A7165">
        <w:tab/>
      </w:r>
      <w:r w:rsidRPr="005A7165">
        <w:t xml:space="preserve"> Hver 2. lørdag i lige uger </w:t>
      </w:r>
      <w:proofErr w:type="spellStart"/>
      <w:r w:rsidRPr="005A7165">
        <w:t>kl</w:t>
      </w:r>
      <w:proofErr w:type="spellEnd"/>
      <w:r w:rsidRPr="005A7165">
        <w:t xml:space="preserve"> 10.00-12.00 </w:t>
      </w:r>
    </w:p>
    <w:p w14:paraId="5ACB395E" w14:textId="2DE56EBD" w:rsidR="00D84E4E" w:rsidRDefault="00D84E4E" w:rsidP="00D84E4E">
      <w:r>
        <w:t xml:space="preserve">       </w:t>
      </w:r>
      <w:r>
        <w:tab/>
        <w:t xml:space="preserve">Spejderhytten, Grynsevej 9 (indkørsel fra </w:t>
      </w:r>
      <w:proofErr w:type="spellStart"/>
      <w:r>
        <w:t>Nyskolevej</w:t>
      </w:r>
      <w:proofErr w:type="spellEnd"/>
      <w:r>
        <w:t>)</w:t>
      </w:r>
    </w:p>
    <w:p w14:paraId="5A1B2352" w14:textId="5EC19A70" w:rsidR="00D84E4E" w:rsidRDefault="00D84E4E" w:rsidP="00D84E4E">
      <w:r>
        <w:rPr>
          <w:b/>
          <w:bCs/>
        </w:rPr>
        <w:t>Leder</w:t>
      </w:r>
      <w:r>
        <w:rPr>
          <w:b/>
          <w:bCs/>
        </w:rPr>
        <w:t>e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t>Birthe og Marianne er assistent/deltager med barnebarn</w:t>
      </w:r>
    </w:p>
    <w:p w14:paraId="3DC4DFEF" w14:textId="77777777" w:rsidR="006973CB" w:rsidRDefault="00D84E4E" w:rsidP="00D84E4E">
      <w:r>
        <w:rPr>
          <w:b/>
          <w:bCs/>
        </w:rPr>
        <w:t>Aldersgruppe:</w:t>
      </w:r>
      <w:r>
        <w:t xml:space="preserve"> 2,5 år – start 0.klasse. </w:t>
      </w:r>
      <w:r w:rsidR="006973CB">
        <w:t xml:space="preserve">Til familiespejd har man en voksen med </w:t>
      </w:r>
    </w:p>
    <w:p w14:paraId="5E26DA54" w14:textId="3412CBF4" w:rsidR="00D84E4E" w:rsidRDefault="006973CB" w:rsidP="006973CB">
      <w:pPr>
        <w:ind w:firstLine="1304"/>
      </w:pPr>
      <w:r>
        <w:t>sig til spejder</w:t>
      </w:r>
    </w:p>
    <w:p w14:paraId="7BC46AB8" w14:textId="1B3CD962" w:rsidR="00D84E4E" w:rsidRPr="006973CB" w:rsidRDefault="00D84E4E" w:rsidP="00D84E4E">
      <w:r w:rsidRPr="005F7B9A">
        <w:rPr>
          <w:b/>
          <w:bCs/>
        </w:rPr>
        <w:t xml:space="preserve"> Uniform:</w:t>
      </w:r>
      <w:r w:rsidR="006973CB">
        <w:rPr>
          <w:b/>
          <w:bCs/>
        </w:rPr>
        <w:tab/>
      </w:r>
      <w:r w:rsidR="006973CB">
        <w:t>T</w:t>
      </w:r>
      <w:r>
        <w:t xml:space="preserve">ørklædet er uniform og mærker kan sys </w:t>
      </w:r>
      <w:r w:rsidR="00904BAE">
        <w:t>p</w:t>
      </w:r>
      <w:r>
        <w:t>å tørklædet.</w:t>
      </w:r>
      <w:r>
        <w:rPr>
          <w:b/>
          <w:bCs/>
        </w:rPr>
        <w:t xml:space="preserve"> </w:t>
      </w:r>
    </w:p>
    <w:p w14:paraId="5463FE56" w14:textId="77777777" w:rsidR="00C11954" w:rsidRDefault="006973CB" w:rsidP="006973CB">
      <w:r>
        <w:rPr>
          <w:b/>
          <w:bCs/>
        </w:rPr>
        <w:t xml:space="preserve">Indmeldelse: </w:t>
      </w:r>
      <w:r w:rsidR="00C11954">
        <w:t xml:space="preserve">Via vores hjemmeside storstromspejderne.dk </w:t>
      </w:r>
    </w:p>
    <w:p w14:paraId="5B077B57" w14:textId="682E5446" w:rsidR="006973CB" w:rsidRDefault="006973CB" w:rsidP="00C11954">
      <w:pPr>
        <w:ind w:firstLine="1304"/>
      </w:pPr>
      <w:r>
        <w:t xml:space="preserve">Det koster </w:t>
      </w:r>
      <w:r w:rsidR="00D84E4E">
        <w:t xml:space="preserve">200 </w:t>
      </w:r>
      <w:proofErr w:type="spellStart"/>
      <w:r w:rsidR="00D84E4E">
        <w:t>kr</w:t>
      </w:r>
      <w:proofErr w:type="spellEnd"/>
      <w:r w:rsidR="00D84E4E">
        <w:t xml:space="preserve"> i indmeldelsesgebyr </w:t>
      </w:r>
      <w:r>
        <w:t xml:space="preserve">og så får </w:t>
      </w:r>
    </w:p>
    <w:p w14:paraId="13EE01D2" w14:textId="3A674A54" w:rsidR="00C11954" w:rsidRDefault="006973CB" w:rsidP="00C11954">
      <w:pPr>
        <w:ind w:firstLine="1304"/>
      </w:pPr>
      <w:r>
        <w:t xml:space="preserve">familiespejderen </w:t>
      </w:r>
      <w:r w:rsidR="00D84E4E">
        <w:t>taske, tørklæde, knobtov, plaster og emaljekop</w:t>
      </w:r>
    </w:p>
    <w:p w14:paraId="68B78C6D" w14:textId="2F33079B" w:rsidR="00D84E4E" w:rsidRDefault="00D84E4E" w:rsidP="006973CB">
      <w:r w:rsidRPr="006973CB">
        <w:rPr>
          <w:b/>
          <w:bCs/>
        </w:rPr>
        <w:t>Kontingent</w:t>
      </w:r>
      <w:r w:rsidR="006973CB" w:rsidRPr="006973CB">
        <w:rPr>
          <w:b/>
          <w:bCs/>
        </w:rPr>
        <w:t>:</w:t>
      </w:r>
      <w:r w:rsidR="006973CB">
        <w:t xml:space="preserve"> </w:t>
      </w:r>
      <w:r w:rsidR="006973CB">
        <w:tab/>
        <w:t xml:space="preserve">200 </w:t>
      </w:r>
      <w:proofErr w:type="spellStart"/>
      <w:r>
        <w:t>kr</w:t>
      </w:r>
      <w:proofErr w:type="spellEnd"/>
      <w:r>
        <w:t xml:space="preserve"> pr barn</w:t>
      </w:r>
      <w:r w:rsidR="006973CB">
        <w:t xml:space="preserve"> pr halvår</w:t>
      </w:r>
    </w:p>
    <w:p w14:paraId="5B523BE1" w14:textId="0F727B13" w:rsidR="00C11954" w:rsidRPr="00C11954" w:rsidRDefault="00C11954" w:rsidP="006973CB">
      <w:r w:rsidRPr="00C11954">
        <w:rPr>
          <w:b/>
          <w:bCs/>
        </w:rPr>
        <w:t>Aktiviteter:</w:t>
      </w:r>
      <w:r>
        <w:rPr>
          <w:b/>
          <w:bCs/>
        </w:rPr>
        <w:tab/>
      </w:r>
      <w:r w:rsidRPr="00C11954">
        <w:t>Lægges på kalenderen på vores hjemmeside</w:t>
      </w:r>
    </w:p>
    <w:p w14:paraId="60B09AFA" w14:textId="3D51E426" w:rsidR="006973CB" w:rsidRDefault="006973CB" w:rsidP="006973CB">
      <w:r w:rsidRPr="006973CB">
        <w:rPr>
          <w:b/>
          <w:bCs/>
        </w:rPr>
        <w:t>Skovflåter:</w:t>
      </w:r>
      <w:r>
        <w:rPr>
          <w:b/>
          <w:bCs/>
        </w:rPr>
        <w:tab/>
      </w:r>
      <w:r w:rsidR="00B176CF">
        <w:t>Husk at se efter skovflåter når I kommer hjem</w:t>
      </w:r>
    </w:p>
    <w:p w14:paraId="21A34DC6" w14:textId="49F43C8A" w:rsidR="00904BAE" w:rsidRDefault="00904BAE" w:rsidP="006973CB"/>
    <w:p w14:paraId="60F9658F" w14:textId="2C9EAF72" w:rsidR="005441CD" w:rsidRDefault="003A5BD2" w:rsidP="006973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76D4F" wp14:editId="72997A0D">
                <wp:simplePos x="0" y="0"/>
                <wp:positionH relativeFrom="column">
                  <wp:posOffset>2125980</wp:posOffset>
                </wp:positionH>
                <wp:positionV relativeFrom="paragraph">
                  <wp:posOffset>194945</wp:posOffset>
                </wp:positionV>
                <wp:extent cx="2453640" cy="1897380"/>
                <wp:effectExtent l="0" t="0" r="22860" b="26670"/>
                <wp:wrapNone/>
                <wp:docPr id="211277948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60C9D68" w14:textId="77777777" w:rsidR="003A5BD2" w:rsidRDefault="003A5BD2" w:rsidP="003A5BD2">
                            <w:pPr>
                              <w:pStyle w:val="NormalWeb"/>
                              <w:shd w:val="clear" w:color="auto" w:fill="FFFFFF"/>
                              <w:spacing w:before="0" w:beforeAutospacing="0"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Vores slutsang</w:t>
                            </w:r>
                          </w:p>
                          <w:p w14:paraId="6C9241DF" w14:textId="0850FD28" w:rsidR="003A5BD2" w:rsidRDefault="003A5BD2" w:rsidP="003A5BD2">
                            <w:pPr>
                              <w:pStyle w:val="NormalWeb"/>
                              <w:shd w:val="clear" w:color="auto" w:fill="FFFFFF"/>
                              <w:spacing w:before="0" w:beforeAutospacing="0"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D58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Spejderbror! Her er min hånd</w:t>
                            </w:r>
                            <w:r w:rsidRPr="00BD58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Fast vi kæden slutter,</w:t>
                            </w:r>
                            <w:r w:rsidRPr="00BD58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Liljens ring binder som bånd</w:t>
                            </w:r>
                            <w:r w:rsidRPr="00BD58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sammen i broderskabs ånd</w:t>
                            </w:r>
                            <w:r w:rsidRPr="00BD58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Smedet er kæden af stærke arme</w:t>
                            </w:r>
                            <w:r w:rsidRPr="00BD58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gennemglødet af hjertes varme</w:t>
                            </w:r>
                            <w:r w:rsidRPr="00BD58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Du og jeg - det er et ord:</w:t>
                            </w:r>
                            <w:r w:rsidRPr="00BD58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Patruljen er troppens bror</w:t>
                            </w:r>
                            <w:r w:rsidRPr="00155E0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390BB8" w14:textId="77777777" w:rsidR="003A5BD2" w:rsidRDefault="003A5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6D4F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67.4pt;margin-top:15.35pt;width:193.2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" fillcolor="white [3201]" strokecolor="#47d459 [1942]" strokeweight="1pt">
                <v:textbox>
                  <w:txbxContent>
                    <w:p w14:paraId="260C9D68" w14:textId="77777777" w:rsidR="003A5BD2" w:rsidRDefault="003A5BD2" w:rsidP="003A5BD2">
                      <w:pPr>
                        <w:pStyle w:val="NormalWeb"/>
                        <w:shd w:val="clear" w:color="auto" w:fill="FFFFFF"/>
                        <w:spacing w:before="0" w:beforeAutospacing="0"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Vores slutsang</w:t>
                      </w:r>
                    </w:p>
                    <w:p w14:paraId="6C9241DF" w14:textId="0850FD28" w:rsidR="003A5BD2" w:rsidRDefault="003A5BD2" w:rsidP="003A5BD2">
                      <w:pPr>
                        <w:pStyle w:val="NormalWeb"/>
                        <w:shd w:val="clear" w:color="auto" w:fill="FFFFFF"/>
                        <w:spacing w:before="0" w:beforeAutospacing="0"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D58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Spejderbror! Her er min hånd</w:t>
                      </w:r>
                      <w:r w:rsidRPr="00BD58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Fast vi kæden slutter,</w:t>
                      </w:r>
                      <w:r w:rsidRPr="00BD58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Liljens ring binder som bånd</w:t>
                      </w:r>
                      <w:r w:rsidRPr="00BD58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sammen i broderskabs ånd</w:t>
                      </w:r>
                      <w:r w:rsidRPr="00BD58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Smedet er kæden af stærke arme</w:t>
                      </w:r>
                      <w:r w:rsidRPr="00BD58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gennemglødet af hjertes varme</w:t>
                      </w:r>
                      <w:r w:rsidRPr="00BD58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Du og jeg - det er et ord:</w:t>
                      </w:r>
                      <w:r w:rsidRPr="00BD58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Patruljen er troppens bror</w:t>
                      </w:r>
                      <w:r w:rsidRPr="00155E0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390BB8" w14:textId="77777777" w:rsidR="003A5BD2" w:rsidRDefault="003A5BD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32F0A6CD" wp14:editId="337D0876">
                <wp:simplePos x="0" y="0"/>
                <wp:positionH relativeFrom="margin">
                  <wp:posOffset>-68580</wp:posOffset>
                </wp:positionH>
                <wp:positionV relativeFrom="paragraph">
                  <wp:posOffset>187325</wp:posOffset>
                </wp:positionV>
                <wp:extent cx="4632960" cy="1912620"/>
                <wp:effectExtent l="0" t="0" r="15240" b="1143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C565F" w14:textId="249F16BC" w:rsidR="003A5BD2" w:rsidRDefault="003A5BD2" w:rsidP="003A5BD2">
                            <w:r>
                              <w:t>Vores startsang</w:t>
                            </w:r>
                          </w:p>
                          <w:p w14:paraId="768A7AFD" w14:textId="1263FFE3" w:rsidR="003A5BD2" w:rsidRDefault="003A5BD2" w:rsidP="003A5BD2">
                            <w:r>
                              <w:t>Melodi: ”Mariehønen evigglad”</w:t>
                            </w:r>
                          </w:p>
                          <w:p w14:paraId="399D29FB" w14:textId="77777777" w:rsidR="003A5BD2" w:rsidRDefault="003A5BD2" w:rsidP="003A5BD2">
                            <w:r>
                              <w:t xml:space="preserve">Nu er vi </w:t>
                            </w:r>
                            <w:proofErr w:type="spellStart"/>
                            <w:r>
                              <w:t>end’lig</w:t>
                            </w:r>
                            <w:proofErr w:type="spellEnd"/>
                            <w:r>
                              <w:t xml:space="preserve"> samlet her</w:t>
                            </w:r>
                          </w:p>
                          <w:p w14:paraId="5D605594" w14:textId="77777777" w:rsidR="003A5BD2" w:rsidRDefault="003A5BD2" w:rsidP="003A5BD2">
                            <w:r>
                              <w:t>I Vesterskov med godt humør</w:t>
                            </w:r>
                          </w:p>
                          <w:p w14:paraId="53BFEEF9" w14:textId="77777777" w:rsidR="003A5BD2" w:rsidRDefault="003A5BD2" w:rsidP="003A5BD2">
                            <w:r>
                              <w:t xml:space="preserve">For vi skal </w:t>
                            </w:r>
                            <w:proofErr w:type="gramStart"/>
                            <w:r>
                              <w:t>ha</w:t>
                            </w:r>
                            <w:proofErr w:type="gramEnd"/>
                            <w:r>
                              <w:t>’ familiespejd</w:t>
                            </w:r>
                          </w:p>
                          <w:p w14:paraId="053FA8FE" w14:textId="77777777" w:rsidR="003A5BD2" w:rsidRDefault="003A5BD2" w:rsidP="003A5BD2">
                            <w:r>
                              <w:t>Vi glæder os, og siger HEJ</w:t>
                            </w:r>
                          </w:p>
                          <w:p w14:paraId="45F5D2CD" w14:textId="5329377E" w:rsidR="003A5BD2" w:rsidRDefault="003A5BD2"/>
                          <w:p w14:paraId="2CB33385" w14:textId="77777777" w:rsidR="003A5BD2" w:rsidRDefault="003A5B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A6CD" id="Tekstfelt 2" o:spid="_x0000_s1027" type="#_x0000_t202" style="position:absolute;margin-left:-5.4pt;margin-top:14.75pt;width:364.8pt;height:150.6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" strokecolor="#47d459 [1942]" strokeweight="1pt">
                <v:textbox>
                  <w:txbxContent>
                    <w:p w14:paraId="215C565F" w14:textId="249F16BC" w:rsidR="003A5BD2" w:rsidRDefault="003A5BD2" w:rsidP="003A5BD2">
                      <w:r>
                        <w:t>Vores startsang</w:t>
                      </w:r>
                    </w:p>
                    <w:p w14:paraId="768A7AFD" w14:textId="1263FFE3" w:rsidR="003A5BD2" w:rsidRDefault="003A5BD2" w:rsidP="003A5BD2">
                      <w:r>
                        <w:t>Melodi: ”Mariehønen evigglad”</w:t>
                      </w:r>
                    </w:p>
                    <w:p w14:paraId="399D29FB" w14:textId="77777777" w:rsidR="003A5BD2" w:rsidRDefault="003A5BD2" w:rsidP="003A5BD2">
                      <w:r>
                        <w:t xml:space="preserve">Nu er vi </w:t>
                      </w:r>
                      <w:proofErr w:type="spellStart"/>
                      <w:r>
                        <w:t>end’lig</w:t>
                      </w:r>
                      <w:proofErr w:type="spellEnd"/>
                      <w:r>
                        <w:t xml:space="preserve"> samlet her</w:t>
                      </w:r>
                    </w:p>
                    <w:p w14:paraId="5D605594" w14:textId="77777777" w:rsidR="003A5BD2" w:rsidRDefault="003A5BD2" w:rsidP="003A5BD2">
                      <w:r>
                        <w:t>I Vesterskov med godt humør</w:t>
                      </w:r>
                    </w:p>
                    <w:p w14:paraId="53BFEEF9" w14:textId="77777777" w:rsidR="003A5BD2" w:rsidRDefault="003A5BD2" w:rsidP="003A5BD2">
                      <w:r>
                        <w:t xml:space="preserve">For vi skal </w:t>
                      </w:r>
                      <w:proofErr w:type="gramStart"/>
                      <w:r>
                        <w:t>ha</w:t>
                      </w:r>
                      <w:proofErr w:type="gramEnd"/>
                      <w:r>
                        <w:t>’ familiespejd</w:t>
                      </w:r>
                    </w:p>
                    <w:p w14:paraId="053FA8FE" w14:textId="77777777" w:rsidR="003A5BD2" w:rsidRDefault="003A5BD2" w:rsidP="003A5BD2">
                      <w:r>
                        <w:t>Vi glæder os, og siger HEJ</w:t>
                      </w:r>
                    </w:p>
                    <w:p w14:paraId="45F5D2CD" w14:textId="5329377E" w:rsidR="003A5BD2" w:rsidRDefault="003A5BD2"/>
                    <w:p w14:paraId="2CB33385" w14:textId="77777777" w:rsidR="003A5BD2" w:rsidRDefault="003A5BD2"/>
                  </w:txbxContent>
                </v:textbox>
                <w10:wrap anchorx="margin"/>
              </v:shape>
            </w:pict>
          </mc:Fallback>
        </mc:AlternateContent>
      </w:r>
    </w:p>
    <w:p w14:paraId="32184385" w14:textId="1231D6F7" w:rsidR="00904BAE" w:rsidRDefault="00904BAE" w:rsidP="006973CB"/>
    <w:p w14:paraId="0DF2E16F" w14:textId="765BC9B1" w:rsidR="00904BAE" w:rsidRDefault="00904BAE" w:rsidP="006973CB"/>
    <w:p w14:paraId="7121A113" w14:textId="77777777" w:rsidR="00904BAE" w:rsidRDefault="00904BAE" w:rsidP="006973CB"/>
    <w:p w14:paraId="0EC06D68" w14:textId="77777777" w:rsidR="00904BAE" w:rsidRDefault="00904BAE" w:rsidP="006973CB"/>
    <w:p w14:paraId="1FB9300A" w14:textId="29D6FBB5" w:rsidR="00904BAE" w:rsidRDefault="00904BAE" w:rsidP="006973CB"/>
    <w:p w14:paraId="7D6B4647" w14:textId="77777777" w:rsidR="00904BAE" w:rsidRDefault="00904BAE" w:rsidP="006973CB"/>
    <w:p w14:paraId="0D33FDFA" w14:textId="0419E128" w:rsidR="00C11954" w:rsidRDefault="00C11954" w:rsidP="00C11954"/>
    <w:p w14:paraId="274B8A71" w14:textId="53B94756" w:rsidR="005A7165" w:rsidRDefault="005A7165" w:rsidP="005A7165"/>
    <w:p w14:paraId="2B4B4044" w14:textId="05F2828A" w:rsidR="005A7165" w:rsidRPr="005A7165" w:rsidRDefault="005A7165" w:rsidP="005A7165">
      <w:pPr>
        <w:rPr>
          <w:b/>
          <w:bCs/>
          <w:color w:val="215E99" w:themeColor="text2" w:themeTint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BFCD300" wp14:editId="519E4EB5">
            <wp:simplePos x="0" y="0"/>
            <wp:positionH relativeFrom="margin">
              <wp:posOffset>7565753</wp:posOffset>
            </wp:positionH>
            <wp:positionV relativeFrom="paragraph">
              <wp:posOffset>7620</wp:posOffset>
            </wp:positionV>
            <wp:extent cx="2352771" cy="1545771"/>
            <wp:effectExtent l="0" t="0" r="0" b="0"/>
            <wp:wrapNone/>
            <wp:docPr id="4" name="Billede 3" descr="Et billede, der indeholder tekst, tegning, tegneserie, skits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kst, tegning, tegneserie, skits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771" cy="154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165">
        <w:rPr>
          <w:b/>
          <w:bCs/>
          <w:color w:val="215E99" w:themeColor="text2" w:themeTint="BF"/>
          <w:sz w:val="36"/>
          <w:szCs w:val="36"/>
        </w:rPr>
        <w:t xml:space="preserve">Dagens gang hos </w:t>
      </w:r>
    </w:p>
    <w:p w14:paraId="735CEC90" w14:textId="750F06AB" w:rsidR="005A7165" w:rsidRPr="005A7165" w:rsidRDefault="005A7165" w:rsidP="005A7165">
      <w:pPr>
        <w:rPr>
          <w:b/>
          <w:bCs/>
          <w:color w:val="215E99" w:themeColor="text2" w:themeTint="BF"/>
          <w:sz w:val="36"/>
          <w:szCs w:val="36"/>
        </w:rPr>
      </w:pPr>
      <w:r w:rsidRPr="005A7165">
        <w:rPr>
          <w:b/>
          <w:bCs/>
          <w:color w:val="215E99" w:themeColor="text2" w:themeTint="BF"/>
          <w:sz w:val="36"/>
          <w:szCs w:val="36"/>
        </w:rPr>
        <w:t>familiespejderne</w:t>
      </w:r>
    </w:p>
    <w:p w14:paraId="49D171DC" w14:textId="4D3728EE" w:rsidR="00904BAE" w:rsidRDefault="00904BAE" w:rsidP="006973CB">
      <w:r>
        <w:t xml:space="preserve">Vi starter med at sige goddag til hinanden </w:t>
      </w:r>
    </w:p>
    <w:p w14:paraId="4D879EB0" w14:textId="6E70F88B" w:rsidR="00904BAE" w:rsidRDefault="00904BAE" w:rsidP="006973CB">
      <w:r>
        <w:t>Vi hejser flag i vores egen flagstang</w:t>
      </w:r>
    </w:p>
    <w:p w14:paraId="2D300AAB" w14:textId="27161DD6" w:rsidR="003A5BD2" w:rsidRDefault="00904BAE" w:rsidP="006973CB">
      <w:r>
        <w:t>Vi synger vores velkomstsang</w:t>
      </w:r>
    </w:p>
    <w:p w14:paraId="523EBD63" w14:textId="77777777" w:rsidR="005441CD" w:rsidRDefault="005441CD" w:rsidP="006973CB">
      <w:r>
        <w:t>Dagens aktivitet</w:t>
      </w:r>
    </w:p>
    <w:p w14:paraId="4B49FAA3" w14:textId="77777777" w:rsidR="005441CD" w:rsidRDefault="005441CD" w:rsidP="006973CB">
      <w:r>
        <w:t>Hygge ved bålet</w:t>
      </w:r>
    </w:p>
    <w:p w14:paraId="5E8AD2E9" w14:textId="77777777" w:rsidR="005441CD" w:rsidRDefault="005441CD" w:rsidP="006973CB">
      <w:r>
        <w:t>Oprydning og opvask</w:t>
      </w:r>
    </w:p>
    <w:p w14:paraId="44D70F41" w14:textId="77777777" w:rsidR="005441CD" w:rsidRDefault="005441CD" w:rsidP="006973CB">
      <w:r>
        <w:t>Sænke flaget</w:t>
      </w:r>
    </w:p>
    <w:p w14:paraId="4263F54C" w14:textId="70B2AE04" w:rsidR="005A7165" w:rsidRDefault="005441CD" w:rsidP="006973CB">
      <w:r>
        <w:t xml:space="preserve">Vi slutter med at synge farvel til hinanden med ”Spejderbror” </w:t>
      </w:r>
    </w:p>
    <w:p w14:paraId="28C6ABD3" w14:textId="77777777" w:rsidR="005A7165" w:rsidRDefault="005A7165" w:rsidP="006973CB"/>
    <w:p w14:paraId="56DA2AE5" w14:textId="77777777" w:rsidR="005A7165" w:rsidRDefault="005A7165" w:rsidP="006973CB"/>
    <w:p w14:paraId="0C2EDB4A" w14:textId="68BA8701" w:rsidR="00B176CF" w:rsidRDefault="00813A2E" w:rsidP="006973CB">
      <w:r>
        <w:t>Kontakt: leder Birthe Kjær Ingvorsen 60891514</w:t>
      </w:r>
    </w:p>
    <w:p w14:paraId="67940DEA" w14:textId="77777777" w:rsidR="00813A2E" w:rsidRDefault="00813A2E" w:rsidP="006973CB">
      <w:r>
        <w:t xml:space="preserve">                   Assistent Marianne Larsen 40461027</w:t>
      </w:r>
    </w:p>
    <w:p w14:paraId="18D7CD9F" w14:textId="77777777" w:rsidR="00813A2E" w:rsidRDefault="00813A2E" w:rsidP="006973CB">
      <w:r>
        <w:t>Web: storstromspejderne.dk</w:t>
      </w:r>
    </w:p>
    <w:p w14:paraId="4D25471D" w14:textId="28FC2C60" w:rsidR="005A7165" w:rsidRDefault="00813A2E" w:rsidP="006973CB">
      <w:r>
        <w:t xml:space="preserve">Facebook: </w:t>
      </w:r>
      <w:proofErr w:type="spellStart"/>
      <w:r w:rsidR="00C11954">
        <w:t>S</w:t>
      </w:r>
      <w:r>
        <w:t>torstrom</w:t>
      </w:r>
      <w:r w:rsidR="00C11954">
        <w:t>Spejderne</w:t>
      </w:r>
      <w:proofErr w:type="spellEnd"/>
    </w:p>
    <w:p w14:paraId="0E386F21" w14:textId="77777777" w:rsidR="005A7165" w:rsidRDefault="005A7165" w:rsidP="006973CB"/>
    <w:p w14:paraId="086C7F87" w14:textId="3B5355B7" w:rsidR="00883AD9" w:rsidRDefault="00C11954" w:rsidP="005A7165">
      <w:r>
        <w:rPr>
          <w:noProof/>
        </w:rPr>
        <w:drawing>
          <wp:inline distT="0" distB="0" distL="0" distR="0" wp14:anchorId="59155022" wp14:editId="777F3DC6">
            <wp:extent cx="4498775" cy="1197428"/>
            <wp:effectExtent l="0" t="0" r="0" b="3175"/>
            <wp:docPr id="2" name="Billede 1" descr="Et billede, der indeholder tekst, Font/skrifttype, logo, symbo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Et billede, der indeholder tekst, Font/skrifttype, logo, symbol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094" cy="121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AD9" w:rsidSect="00D84E4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65"/>
    <w:rsid w:val="00071E91"/>
    <w:rsid w:val="002962F9"/>
    <w:rsid w:val="002A7D65"/>
    <w:rsid w:val="003A5BD2"/>
    <w:rsid w:val="005441CD"/>
    <w:rsid w:val="005A7165"/>
    <w:rsid w:val="006973CB"/>
    <w:rsid w:val="00813A2E"/>
    <w:rsid w:val="00883AD9"/>
    <w:rsid w:val="00904BAE"/>
    <w:rsid w:val="009F7D5D"/>
    <w:rsid w:val="00B176CF"/>
    <w:rsid w:val="00C11954"/>
    <w:rsid w:val="00D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F72A"/>
  <w15:chartTrackingRefBased/>
  <w15:docId w15:val="{9C35395A-A23D-439B-B49D-164066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E4E"/>
  </w:style>
  <w:style w:type="paragraph" w:styleId="Overskrift1">
    <w:name w:val="heading 1"/>
    <w:basedOn w:val="Normal"/>
    <w:next w:val="Normal"/>
    <w:link w:val="Overskrift1Tegn"/>
    <w:uiPriority w:val="9"/>
    <w:qFormat/>
    <w:rsid w:val="002A7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7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7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7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7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7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7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7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7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7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7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7D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7D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7D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7D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7D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7D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A7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A7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7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A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A7D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A7D6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A7D6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7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7D6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A7D65"/>
    <w:rPr>
      <w:b/>
      <w:bCs/>
      <w:smallCaps/>
      <w:color w:val="0F4761" w:themeColor="accent1" w:themeShade="BF"/>
      <w:spacing w:val="5"/>
    </w:rPr>
  </w:style>
  <w:style w:type="character" w:styleId="Svaghenvisning">
    <w:name w:val="Subtle Reference"/>
    <w:basedOn w:val="Standardskrifttypeiafsnit"/>
    <w:uiPriority w:val="31"/>
    <w:qFormat/>
    <w:rsid w:val="00B176CF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3A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Pernille Ingvorsen</dc:creator>
  <cp:keywords/>
  <dc:description/>
  <cp:lastModifiedBy>Birthe Ingvorsen</cp:lastModifiedBy>
  <cp:revision>2</cp:revision>
  <dcterms:created xsi:type="dcterms:W3CDTF">2025-04-25T11:43:00Z</dcterms:created>
  <dcterms:modified xsi:type="dcterms:W3CDTF">2025-04-25T11:43:00Z</dcterms:modified>
</cp:coreProperties>
</file>